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EK 1- Beyan Formu</w:t>
      </w:r>
    </w:p>
    <w:p w:rsidR="00000000" w:rsidDel="00000000" w:rsidP="00000000" w:rsidRDefault="00000000" w:rsidRPr="00000000" w14:paraId="00000006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TOROSGAZ ISPARTA BURDUR DOĞALGAZ DAĞITIM A.Ş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-284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Şirketimiz, CNG Alım ihalesine ait, ihale dosyası ile ilgili tüm doküman ve mevzuatı okuyup tüm detaylarıyla anlayarak, ihale dosyasında belirtilen hususlara uygun şekilde teklifini hazırlamıştır.</w:t>
      </w:r>
    </w:p>
    <w:p w:rsidR="00000000" w:rsidDel="00000000" w:rsidP="00000000" w:rsidRDefault="00000000" w:rsidRPr="00000000" w14:paraId="0000000B">
      <w:pPr>
        <w:ind w:right="-284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Teklifimizde hiçbir açıklama, ihtirazı kayıt, tadilat veya ilave olmadığını, ayrıca teyit ederiz. </w:t>
      </w:r>
    </w:p>
    <w:p w:rsidR="00000000" w:rsidDel="00000000" w:rsidP="00000000" w:rsidRDefault="00000000" w:rsidRPr="00000000" w14:paraId="0000000C">
      <w:pPr>
        <w:ind w:right="-284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Teklif zarflarının açılması esnasında, yukarıdaki beyanımıza muhalif herhangi bir durumun ya da alternatif teklifin çıkması halinde, teklifimizin reddedilerek değerlendirme dışı kalacağını bila kabili rücu kabul, beyan ve taahhüt ediyoruz.( ...../...../202..)</w:t>
      </w:r>
    </w:p>
    <w:p w:rsidR="00000000" w:rsidDel="00000000" w:rsidP="00000000" w:rsidRDefault="00000000" w:rsidRPr="00000000" w14:paraId="0000000D">
      <w:pPr>
        <w:ind w:right="-284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284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284"/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Şirketi temsil ve ilzama yetkili kişi / kişilerin</w:t>
      </w:r>
    </w:p>
    <w:p w:rsidR="00000000" w:rsidDel="00000000" w:rsidP="00000000" w:rsidRDefault="00000000" w:rsidRPr="00000000" w14:paraId="00000010">
      <w:pPr>
        <w:ind w:right="-284"/>
        <w:jc w:val="right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284"/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    İsim </w:t>
      </w:r>
    </w:p>
    <w:p w:rsidR="00000000" w:rsidDel="00000000" w:rsidP="00000000" w:rsidRDefault="00000000" w:rsidRPr="00000000" w14:paraId="00000012">
      <w:pPr>
        <w:ind w:right="-284"/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284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ab/>
        <w:t xml:space="preserve">                                                                      İmza</w:t>
      </w:r>
    </w:p>
    <w:p w:rsidR="00000000" w:rsidDel="00000000" w:rsidP="00000000" w:rsidRDefault="00000000" w:rsidRPr="00000000" w14:paraId="00000014">
      <w:pPr>
        <w:ind w:right="-284"/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-284"/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           Şirket kaşesi</w:t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600200" cy="381000"/>
          <wp:effectExtent b="0" l="0" r="0" t="0"/>
          <wp:docPr descr="cid:image001.png@01D3F6A7.1FC67EF0" id="3" name="image1.png"/>
          <a:graphic>
            <a:graphicData uri="http://schemas.openxmlformats.org/drawingml/2006/picture">
              <pic:pic>
                <pic:nvPicPr>
                  <pic:cNvPr descr="cid:image001.png@01D3F6A7.1FC67EF0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0200" cy="381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877C2"/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BalonMetni">
    <w:name w:val="Balloon Text"/>
    <w:basedOn w:val="Normal"/>
    <w:link w:val="BalonMetniChar"/>
    <w:uiPriority w:val="99"/>
    <w:semiHidden w:val="1"/>
    <w:unhideWhenUsed w:val="1"/>
    <w:rsid w:val="00622BF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onMetniChar" w:customStyle="1">
    <w:name w:val="Balon Metni Char"/>
    <w:basedOn w:val="VarsaylanParagrafYazTipi"/>
    <w:link w:val="BalonMetni"/>
    <w:uiPriority w:val="99"/>
    <w:semiHidden w:val="1"/>
    <w:rsid w:val="00622BF1"/>
    <w:rPr>
      <w:rFonts w:ascii="Tahoma" w:cs="Tahoma" w:hAnsi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 w:val="1"/>
    <w:rsid w:val="00622BF1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622BF1"/>
  </w:style>
  <w:style w:type="paragraph" w:styleId="AltBilgi">
    <w:name w:val="footer"/>
    <w:basedOn w:val="Normal"/>
    <w:link w:val="AltBilgiChar"/>
    <w:uiPriority w:val="99"/>
    <w:semiHidden w:val="1"/>
    <w:unhideWhenUsed w:val="1"/>
    <w:rsid w:val="00622BF1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semiHidden w:val="1"/>
    <w:rsid w:val="00622BF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f0KVKABtH3iBHYZciafVMVJHJg==">CgMxLjA4AHIhMS1VYzhtZnNQNDNZRjNocFVlZXVZOWtjdnc4bURLYUow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2022-06-07T12:07:00Z</dcterms:created>
  <dc:creator>TAHİR</dc:creator>
</cp:coreProperties>
</file>